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95C" w:rsidRPr="003F5096" w:rsidRDefault="0093195C" w:rsidP="0093195C">
      <w:pPr>
        <w:jc w:val="center"/>
        <w:rPr>
          <w:b/>
          <w:i/>
          <w:sz w:val="28"/>
          <w:szCs w:val="28"/>
        </w:rPr>
      </w:pPr>
      <w:r>
        <w:rPr>
          <w:b/>
          <w:noProof/>
          <w:sz w:val="28"/>
          <w:szCs w:val="22"/>
        </w:rPr>
        <w:t>(</w:t>
      </w:r>
      <w:r w:rsidRPr="003F5096">
        <w:rPr>
          <w:b/>
          <w:noProof/>
          <w:sz w:val="28"/>
          <w:szCs w:val="22"/>
        </w:rPr>
        <w:t xml:space="preserve">150) </w:t>
      </w:r>
      <w:r w:rsidRPr="003F5096">
        <w:rPr>
          <w:b/>
          <w:sz w:val="28"/>
          <w:szCs w:val="28"/>
        </w:rPr>
        <w:t>Financial Analyst Team</w:t>
      </w:r>
      <w:r w:rsidRPr="00585A92">
        <w:rPr>
          <w:b/>
          <w:sz w:val="28"/>
          <w:szCs w:val="28"/>
        </w:rPr>
        <w:t xml:space="preserve"> (S | PS)</w:t>
      </w:r>
    </w:p>
    <w:p w:rsidR="0093195C" w:rsidRDefault="0093195C" w:rsidP="0093195C">
      <w:pPr>
        <w:spacing w:after="200" w:line="276" w:lineRule="auto"/>
        <w:rPr>
          <w:b/>
          <w:color w:val="000000"/>
        </w:rPr>
      </w:pPr>
    </w:p>
    <w:p w:rsidR="0093195C" w:rsidRPr="009954C3" w:rsidRDefault="0093195C" w:rsidP="0093195C">
      <w:pPr>
        <w:spacing w:after="200" w:line="276" w:lineRule="auto"/>
        <w:rPr>
          <w:b/>
          <w:color w:val="000000"/>
        </w:rPr>
      </w:pPr>
      <w:bookmarkStart w:id="0" w:name="_GoBack"/>
      <w:bookmarkEnd w:id="0"/>
      <w:r w:rsidRPr="009954C3">
        <w:rPr>
          <w:b/>
          <w:color w:val="000000"/>
        </w:rPr>
        <w:t>TEAM NUMBER ____</w:t>
      </w:r>
      <w:r>
        <w:rPr>
          <w:b/>
          <w:color w:val="000000"/>
        </w:rPr>
        <w:t>_____________________</w:t>
      </w:r>
    </w:p>
    <w:p w:rsidR="0093195C" w:rsidRPr="009954C3" w:rsidRDefault="0093195C" w:rsidP="0093195C">
      <w:pPr>
        <w:rPr>
          <w:b/>
          <w:color w:val="000000"/>
          <w:sz w:val="22"/>
          <w:szCs w:val="22"/>
        </w:rPr>
      </w:pPr>
    </w:p>
    <w:p w:rsidR="0093195C" w:rsidRPr="009954C3" w:rsidRDefault="0093195C" w:rsidP="0093195C">
      <w:pPr>
        <w:rPr>
          <w:b/>
          <w:color w:val="000000"/>
          <w:sz w:val="22"/>
          <w:szCs w:val="22"/>
        </w:rPr>
      </w:pPr>
      <w:r w:rsidRPr="009954C3">
        <w:rPr>
          <w:b/>
          <w:color w:val="000000"/>
          <w:sz w:val="22"/>
          <w:szCs w:val="22"/>
        </w:rPr>
        <w:t>RATING SHEET – COMPLETE ONE PER TEAM</w:t>
      </w:r>
    </w:p>
    <w:p w:rsidR="0093195C" w:rsidRPr="009954C3" w:rsidRDefault="0093195C" w:rsidP="0093195C">
      <w:pPr>
        <w:rPr>
          <w:b/>
          <w:color w:val="000000"/>
          <w:sz w:val="22"/>
          <w:szCs w:val="22"/>
        </w:rPr>
      </w:pPr>
    </w:p>
    <w:p w:rsidR="0093195C" w:rsidRPr="009954C3" w:rsidRDefault="0093195C" w:rsidP="0093195C">
      <w:pPr>
        <w:rPr>
          <w:b/>
          <w:color w:val="000000"/>
          <w:sz w:val="22"/>
          <w:szCs w:val="22"/>
        </w:rPr>
      </w:pPr>
    </w:p>
    <w:p w:rsidR="0093195C" w:rsidRPr="009954C3" w:rsidRDefault="0093195C" w:rsidP="0093195C">
      <w:pPr>
        <w:rPr>
          <w:b/>
          <w:color w:val="000000"/>
          <w:sz w:val="22"/>
          <w:szCs w:val="22"/>
        </w:rPr>
      </w:pPr>
      <w:r w:rsidRPr="009954C3">
        <w:rPr>
          <w:b/>
          <w:color w:val="000000"/>
          <w:sz w:val="22"/>
          <w:szCs w:val="22"/>
        </w:rPr>
        <w:t>PRESENTATION SCORE</w:t>
      </w:r>
    </w:p>
    <w:p w:rsidR="0093195C" w:rsidRPr="009954C3" w:rsidRDefault="0093195C" w:rsidP="0093195C">
      <w:pPr>
        <w:rPr>
          <w:b/>
          <w:color w:val="000000"/>
          <w:sz w:val="22"/>
          <w:szCs w:val="22"/>
        </w:rPr>
      </w:pPr>
    </w:p>
    <w:p w:rsidR="0093195C" w:rsidRPr="009954C3" w:rsidRDefault="0093195C" w:rsidP="009319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954C3">
        <w:rPr>
          <w:color w:val="000000"/>
          <w:sz w:val="22"/>
          <w:szCs w:val="22"/>
        </w:rPr>
        <w:t>Judge 1 (</w:t>
      </w:r>
      <w:r>
        <w:rPr>
          <w:color w:val="000000"/>
          <w:sz w:val="22"/>
          <w:szCs w:val="22"/>
        </w:rPr>
        <w:t>1</w:t>
      </w:r>
      <w:r>
        <w:rPr>
          <w:color w:val="000000"/>
          <w:sz w:val="22"/>
          <w:szCs w:val="22"/>
        </w:rPr>
        <w:t>4</w:t>
      </w:r>
      <w:r>
        <w:rPr>
          <w:color w:val="000000"/>
          <w:sz w:val="22"/>
          <w:szCs w:val="22"/>
        </w:rPr>
        <w:t>0</w:t>
      </w:r>
      <w:r w:rsidRPr="009954C3">
        <w:rPr>
          <w:color w:val="000000"/>
          <w:sz w:val="22"/>
          <w:szCs w:val="22"/>
        </w:rPr>
        <w:t xml:space="preserve"> points)</w:t>
      </w:r>
      <w:r w:rsidRPr="009954C3">
        <w:rPr>
          <w:color w:val="000000"/>
          <w:sz w:val="22"/>
          <w:szCs w:val="22"/>
        </w:rPr>
        <w:tab/>
        <w:t>_______</w:t>
      </w:r>
    </w:p>
    <w:p w:rsidR="0093195C" w:rsidRPr="009954C3" w:rsidRDefault="0093195C" w:rsidP="0093195C">
      <w:pPr>
        <w:tabs>
          <w:tab w:val="left" w:pos="3780"/>
        </w:tabs>
        <w:rPr>
          <w:color w:val="000000"/>
          <w:sz w:val="22"/>
          <w:szCs w:val="22"/>
        </w:rPr>
      </w:pPr>
    </w:p>
    <w:p w:rsidR="0093195C" w:rsidRPr="009954C3" w:rsidRDefault="0093195C" w:rsidP="009319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954C3">
        <w:rPr>
          <w:color w:val="000000"/>
          <w:sz w:val="22"/>
          <w:szCs w:val="22"/>
        </w:rPr>
        <w:t>Judge 2 (</w:t>
      </w:r>
      <w:r>
        <w:rPr>
          <w:color w:val="000000"/>
          <w:sz w:val="22"/>
          <w:szCs w:val="22"/>
        </w:rPr>
        <w:t>1</w:t>
      </w:r>
      <w:r>
        <w:rPr>
          <w:color w:val="000000"/>
          <w:sz w:val="22"/>
          <w:szCs w:val="22"/>
        </w:rPr>
        <w:t>4</w:t>
      </w:r>
      <w:r>
        <w:rPr>
          <w:color w:val="000000"/>
          <w:sz w:val="22"/>
          <w:szCs w:val="22"/>
        </w:rPr>
        <w:t>0</w:t>
      </w:r>
      <w:r w:rsidRPr="009954C3">
        <w:rPr>
          <w:color w:val="000000"/>
          <w:sz w:val="22"/>
          <w:szCs w:val="22"/>
        </w:rPr>
        <w:t xml:space="preserve"> points)</w:t>
      </w:r>
      <w:r w:rsidRPr="009954C3">
        <w:rPr>
          <w:color w:val="000000"/>
          <w:sz w:val="22"/>
          <w:szCs w:val="22"/>
        </w:rPr>
        <w:tab/>
        <w:t>_______</w:t>
      </w:r>
    </w:p>
    <w:p w:rsidR="0093195C" w:rsidRPr="009954C3" w:rsidRDefault="0093195C" w:rsidP="009319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93195C" w:rsidRPr="009954C3" w:rsidRDefault="0093195C" w:rsidP="009319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954C3">
        <w:rPr>
          <w:color w:val="000000"/>
          <w:sz w:val="22"/>
          <w:szCs w:val="22"/>
        </w:rPr>
        <w:t>Judge 3 (</w:t>
      </w:r>
      <w:r>
        <w:rPr>
          <w:color w:val="000000"/>
          <w:sz w:val="22"/>
          <w:szCs w:val="22"/>
        </w:rPr>
        <w:t>1</w:t>
      </w:r>
      <w:r>
        <w:rPr>
          <w:color w:val="000000"/>
          <w:sz w:val="22"/>
          <w:szCs w:val="22"/>
        </w:rPr>
        <w:t>4</w:t>
      </w:r>
      <w:r>
        <w:rPr>
          <w:color w:val="000000"/>
          <w:sz w:val="22"/>
          <w:szCs w:val="22"/>
        </w:rPr>
        <w:t>0</w:t>
      </w:r>
      <w:r w:rsidRPr="009954C3">
        <w:rPr>
          <w:color w:val="000000"/>
          <w:sz w:val="22"/>
          <w:szCs w:val="22"/>
        </w:rPr>
        <w:t xml:space="preserve"> points)</w:t>
      </w:r>
      <w:r w:rsidRPr="009954C3">
        <w:rPr>
          <w:color w:val="000000"/>
          <w:sz w:val="22"/>
          <w:szCs w:val="22"/>
        </w:rPr>
        <w:tab/>
        <w:t>_______</w:t>
      </w:r>
    </w:p>
    <w:p w:rsidR="0093195C" w:rsidRPr="009954C3" w:rsidRDefault="0093195C" w:rsidP="009319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93195C" w:rsidRPr="009954C3" w:rsidRDefault="0093195C" w:rsidP="009319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954C3">
        <w:rPr>
          <w:color w:val="000000"/>
          <w:sz w:val="22"/>
          <w:szCs w:val="22"/>
        </w:rPr>
        <w:t>Total Judges</w:t>
      </w:r>
      <w:r>
        <w:rPr>
          <w:color w:val="000000"/>
          <w:sz w:val="22"/>
          <w:szCs w:val="22"/>
        </w:rPr>
        <w:t>’</w:t>
      </w:r>
      <w:r w:rsidRPr="009954C3">
        <w:rPr>
          <w:color w:val="000000"/>
          <w:sz w:val="22"/>
          <w:szCs w:val="22"/>
        </w:rPr>
        <w:t xml:space="preserve"> Points</w:t>
      </w:r>
      <w:r w:rsidRPr="009954C3">
        <w:rPr>
          <w:color w:val="000000"/>
          <w:sz w:val="22"/>
          <w:szCs w:val="22"/>
        </w:rPr>
        <w:tab/>
        <w:t>_______</w:t>
      </w:r>
    </w:p>
    <w:p w:rsidR="0093195C" w:rsidRPr="009954C3" w:rsidRDefault="0093195C" w:rsidP="009319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93195C" w:rsidRPr="009954C3" w:rsidRDefault="0093195C" w:rsidP="009319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954C3">
        <w:rPr>
          <w:color w:val="000000"/>
          <w:sz w:val="22"/>
          <w:szCs w:val="22"/>
        </w:rPr>
        <w:t xml:space="preserve">Divided by # of </w:t>
      </w:r>
      <w:r>
        <w:rPr>
          <w:color w:val="000000"/>
          <w:sz w:val="22"/>
          <w:szCs w:val="22"/>
        </w:rPr>
        <w:t>J</w:t>
      </w:r>
      <w:r w:rsidRPr="009954C3">
        <w:rPr>
          <w:color w:val="000000"/>
          <w:sz w:val="22"/>
          <w:szCs w:val="22"/>
        </w:rPr>
        <w:t>udges</w:t>
      </w:r>
      <w:r>
        <w:rPr>
          <w:color w:val="000000"/>
          <w:sz w:val="22"/>
          <w:szCs w:val="22"/>
        </w:rPr>
        <w:tab/>
      </w:r>
      <w:r w:rsidRPr="009954C3">
        <w:rPr>
          <w:color w:val="000000"/>
          <w:sz w:val="22"/>
          <w:szCs w:val="22"/>
        </w:rPr>
        <w:t>_______</w:t>
      </w:r>
    </w:p>
    <w:p w:rsidR="0093195C" w:rsidRPr="009954C3" w:rsidRDefault="0093195C" w:rsidP="0093195C">
      <w:pPr>
        <w:rPr>
          <w:color w:val="000000"/>
          <w:sz w:val="22"/>
          <w:szCs w:val="22"/>
        </w:rPr>
      </w:pPr>
    </w:p>
    <w:p w:rsidR="0093195C" w:rsidRDefault="0093195C" w:rsidP="0093195C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93195C" w:rsidRPr="009954C3" w:rsidRDefault="0093195C" w:rsidP="0093195C">
      <w:pPr>
        <w:tabs>
          <w:tab w:val="right" w:pos="9270"/>
        </w:tabs>
        <w:rPr>
          <w:color w:val="000000"/>
          <w:sz w:val="22"/>
          <w:szCs w:val="22"/>
        </w:rPr>
      </w:pPr>
      <w:r w:rsidRPr="009954C3">
        <w:rPr>
          <w:b/>
          <w:color w:val="000000"/>
          <w:sz w:val="22"/>
          <w:szCs w:val="22"/>
        </w:rPr>
        <w:t>AVERAGE PRESENTATION SCORE</w:t>
      </w:r>
      <w:r w:rsidRPr="009954C3">
        <w:rPr>
          <w:color w:val="000000"/>
          <w:sz w:val="22"/>
          <w:szCs w:val="22"/>
        </w:rPr>
        <w:t xml:space="preserve"> </w:t>
      </w:r>
      <w:r w:rsidRPr="009954C3">
        <w:rPr>
          <w:color w:val="000000"/>
          <w:sz w:val="22"/>
          <w:szCs w:val="22"/>
        </w:rPr>
        <w:tab/>
        <w:t>_______ (</w:t>
      </w:r>
      <w:r>
        <w:rPr>
          <w:color w:val="000000"/>
          <w:sz w:val="22"/>
          <w:szCs w:val="22"/>
        </w:rPr>
        <w:t>1</w:t>
      </w:r>
      <w:r>
        <w:rPr>
          <w:color w:val="000000"/>
          <w:sz w:val="22"/>
          <w:szCs w:val="22"/>
        </w:rPr>
        <w:t>4</w:t>
      </w:r>
      <w:r>
        <w:rPr>
          <w:color w:val="000000"/>
          <w:sz w:val="22"/>
          <w:szCs w:val="22"/>
        </w:rPr>
        <w:t>0</w:t>
      </w:r>
      <w:r w:rsidRPr="009954C3">
        <w:rPr>
          <w:color w:val="000000"/>
          <w:sz w:val="22"/>
          <w:szCs w:val="22"/>
        </w:rPr>
        <w:t xml:space="preserve"> maximum)</w:t>
      </w:r>
    </w:p>
    <w:p w:rsidR="0093195C" w:rsidRPr="009954C3" w:rsidRDefault="0093195C" w:rsidP="0093195C">
      <w:pPr>
        <w:tabs>
          <w:tab w:val="left" w:pos="7020"/>
          <w:tab w:val="right" w:pos="9270"/>
        </w:tabs>
        <w:rPr>
          <w:b/>
          <w:color w:val="000000"/>
          <w:sz w:val="22"/>
          <w:szCs w:val="22"/>
        </w:rPr>
      </w:pPr>
    </w:p>
    <w:p w:rsidR="0093195C" w:rsidRPr="009954C3" w:rsidRDefault="0093195C" w:rsidP="0093195C">
      <w:pPr>
        <w:tabs>
          <w:tab w:val="right" w:pos="9270"/>
        </w:tabs>
        <w:rPr>
          <w:color w:val="000000"/>
          <w:sz w:val="22"/>
          <w:szCs w:val="22"/>
        </w:rPr>
      </w:pPr>
      <w:r w:rsidRPr="009954C3">
        <w:rPr>
          <w:b/>
          <w:color w:val="000000"/>
          <w:sz w:val="22"/>
          <w:szCs w:val="22"/>
        </w:rPr>
        <w:t>SPECIFICATION SCORE</w:t>
      </w:r>
      <w:r w:rsidRPr="009954C3">
        <w:rPr>
          <w:b/>
          <w:color w:val="000000"/>
          <w:sz w:val="22"/>
          <w:szCs w:val="22"/>
        </w:rPr>
        <w:tab/>
      </w:r>
      <w:r w:rsidRPr="009954C3">
        <w:rPr>
          <w:color w:val="000000"/>
          <w:sz w:val="22"/>
          <w:szCs w:val="22"/>
        </w:rPr>
        <w:t xml:space="preserve">_______ </w:t>
      </w:r>
      <w:proofErr w:type="gramStart"/>
      <w:r w:rsidRPr="009954C3">
        <w:rPr>
          <w:color w:val="000000"/>
          <w:sz w:val="22"/>
          <w:szCs w:val="22"/>
        </w:rPr>
        <w:t>(</w:t>
      </w:r>
      <w:r>
        <w:rPr>
          <w:color w:val="000000"/>
          <w:sz w:val="22"/>
          <w:szCs w:val="22"/>
        </w:rPr>
        <w:t xml:space="preserve">  30</w:t>
      </w:r>
      <w:proofErr w:type="gramEnd"/>
      <w:r w:rsidRPr="009954C3">
        <w:rPr>
          <w:color w:val="000000"/>
          <w:sz w:val="22"/>
          <w:szCs w:val="22"/>
        </w:rPr>
        <w:t xml:space="preserve"> maximum)</w:t>
      </w:r>
    </w:p>
    <w:p w:rsidR="0093195C" w:rsidRPr="009954C3" w:rsidRDefault="0093195C" w:rsidP="0093195C">
      <w:pPr>
        <w:rPr>
          <w:color w:val="000000"/>
          <w:sz w:val="22"/>
          <w:szCs w:val="22"/>
        </w:rPr>
      </w:pPr>
    </w:p>
    <w:p w:rsidR="0093195C" w:rsidRPr="009954C3" w:rsidRDefault="0093195C" w:rsidP="0093195C">
      <w:pPr>
        <w:rPr>
          <w:color w:val="000000"/>
          <w:sz w:val="22"/>
          <w:szCs w:val="22"/>
        </w:rPr>
      </w:pPr>
    </w:p>
    <w:p w:rsidR="0093195C" w:rsidRPr="009954C3" w:rsidRDefault="0093195C" w:rsidP="0093195C">
      <w:pPr>
        <w:tabs>
          <w:tab w:val="right" w:pos="3690"/>
          <w:tab w:val="right" w:pos="9270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  <w:t xml:space="preserve">TOTAL </w:t>
      </w:r>
      <w:r w:rsidRPr="009954C3">
        <w:rPr>
          <w:b/>
          <w:color w:val="000000"/>
          <w:sz w:val="22"/>
          <w:szCs w:val="22"/>
        </w:rPr>
        <w:t>SCORE</w:t>
      </w:r>
      <w:r>
        <w:rPr>
          <w:b/>
          <w:color w:val="000000"/>
          <w:sz w:val="22"/>
          <w:szCs w:val="22"/>
        </w:rPr>
        <w:tab/>
      </w:r>
      <w:r w:rsidRPr="009954C3">
        <w:rPr>
          <w:b/>
          <w:color w:val="000000"/>
          <w:sz w:val="22"/>
          <w:szCs w:val="22"/>
        </w:rPr>
        <w:t>_______ (</w:t>
      </w:r>
      <w:r>
        <w:rPr>
          <w:b/>
          <w:color w:val="000000"/>
          <w:sz w:val="22"/>
          <w:szCs w:val="22"/>
        </w:rPr>
        <w:t>1</w:t>
      </w:r>
      <w:r>
        <w:rPr>
          <w:b/>
          <w:color w:val="000000"/>
          <w:sz w:val="22"/>
          <w:szCs w:val="22"/>
        </w:rPr>
        <w:t>7</w:t>
      </w:r>
      <w:r>
        <w:rPr>
          <w:b/>
          <w:color w:val="000000"/>
          <w:sz w:val="22"/>
          <w:szCs w:val="22"/>
        </w:rPr>
        <w:t>0</w:t>
      </w:r>
      <w:r w:rsidRPr="009954C3">
        <w:rPr>
          <w:b/>
          <w:color w:val="000000"/>
          <w:sz w:val="22"/>
          <w:szCs w:val="22"/>
        </w:rPr>
        <w:t xml:space="preserve"> maximum)</w:t>
      </w:r>
    </w:p>
    <w:p w:rsidR="0093195C" w:rsidRPr="009954C3" w:rsidRDefault="0093195C" w:rsidP="0093195C">
      <w:pPr>
        <w:rPr>
          <w:b/>
          <w:color w:val="000000"/>
          <w:sz w:val="22"/>
          <w:szCs w:val="22"/>
        </w:rPr>
      </w:pPr>
    </w:p>
    <w:p w:rsidR="0093195C" w:rsidRPr="009954C3" w:rsidRDefault="0093195C" w:rsidP="0093195C">
      <w:pPr>
        <w:rPr>
          <w:b/>
          <w:color w:val="000000"/>
          <w:sz w:val="22"/>
          <w:szCs w:val="22"/>
        </w:rPr>
      </w:pPr>
      <w:r w:rsidRPr="009954C3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C504DC" wp14:editId="2D585BF1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B4AEBE" id="Rectangle 3" o:spid="_x0000_s1026" style="position:absolute;margin-left:186pt;margin-top:5.35pt;width:4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:rsidR="0093195C" w:rsidRPr="009954C3" w:rsidRDefault="0093195C" w:rsidP="0093195C">
      <w:pPr>
        <w:rPr>
          <w:b/>
          <w:color w:val="000000"/>
          <w:sz w:val="22"/>
          <w:szCs w:val="22"/>
        </w:rPr>
      </w:pPr>
      <w:r w:rsidRPr="009954C3">
        <w:rPr>
          <w:b/>
          <w:color w:val="000000"/>
          <w:sz w:val="22"/>
          <w:szCs w:val="22"/>
        </w:rPr>
        <w:tab/>
      </w:r>
      <w:r w:rsidRPr="009954C3">
        <w:rPr>
          <w:b/>
          <w:color w:val="000000"/>
          <w:sz w:val="22"/>
          <w:szCs w:val="22"/>
        </w:rPr>
        <w:tab/>
      </w:r>
      <w:r w:rsidRPr="009954C3">
        <w:rPr>
          <w:b/>
          <w:color w:val="000000"/>
          <w:sz w:val="22"/>
          <w:szCs w:val="22"/>
        </w:rPr>
        <w:tab/>
        <w:t xml:space="preserve">            RANK    </w:t>
      </w:r>
    </w:p>
    <w:p w:rsidR="0093195C" w:rsidRPr="009954C3" w:rsidRDefault="0093195C" w:rsidP="0093195C">
      <w:pPr>
        <w:rPr>
          <w:color w:val="000000"/>
          <w:sz w:val="22"/>
          <w:szCs w:val="22"/>
        </w:rPr>
      </w:pPr>
    </w:p>
    <w:p w:rsidR="0093195C" w:rsidRPr="009954C3" w:rsidRDefault="0093195C" w:rsidP="0093195C">
      <w:pPr>
        <w:rPr>
          <w:color w:val="000000"/>
          <w:sz w:val="22"/>
          <w:szCs w:val="22"/>
        </w:rPr>
      </w:pPr>
    </w:p>
    <w:p w:rsidR="0093195C" w:rsidRPr="009954C3" w:rsidRDefault="0093195C" w:rsidP="0093195C">
      <w:pPr>
        <w:rPr>
          <w:b/>
          <w:color w:val="000000"/>
          <w:sz w:val="22"/>
          <w:szCs w:val="22"/>
        </w:rPr>
      </w:pPr>
    </w:p>
    <w:p w:rsidR="0093195C" w:rsidRPr="009954C3" w:rsidRDefault="0093195C" w:rsidP="0093195C">
      <w:pPr>
        <w:spacing w:after="200" w:line="276" w:lineRule="auto"/>
        <w:rPr>
          <w:b/>
          <w:bCs/>
          <w:color w:val="000000"/>
          <w:sz w:val="22"/>
          <w:szCs w:val="22"/>
        </w:rPr>
      </w:pPr>
      <w:r w:rsidRPr="009954C3">
        <w:rPr>
          <w:color w:val="000000"/>
        </w:rPr>
        <w:br w:type="page"/>
      </w:r>
    </w:p>
    <w:p w:rsidR="0093195C" w:rsidRPr="003F5096" w:rsidRDefault="0093195C" w:rsidP="0093195C">
      <w:pPr>
        <w:jc w:val="center"/>
        <w:rPr>
          <w:b/>
          <w:i/>
          <w:sz w:val="28"/>
          <w:szCs w:val="28"/>
        </w:rPr>
      </w:pPr>
      <w:r>
        <w:rPr>
          <w:b/>
          <w:noProof/>
          <w:sz w:val="28"/>
          <w:szCs w:val="22"/>
        </w:rPr>
        <w:lastRenderedPageBreak/>
        <w:t>(</w:t>
      </w:r>
      <w:r w:rsidRPr="003F5096">
        <w:rPr>
          <w:b/>
          <w:noProof/>
          <w:sz w:val="28"/>
          <w:szCs w:val="22"/>
        </w:rPr>
        <w:t xml:space="preserve">150) </w:t>
      </w:r>
      <w:r w:rsidRPr="003F5096">
        <w:rPr>
          <w:b/>
          <w:sz w:val="28"/>
          <w:szCs w:val="28"/>
        </w:rPr>
        <w:t>Financial Analyst Team</w:t>
      </w:r>
      <w:r w:rsidRPr="00585A92">
        <w:rPr>
          <w:b/>
          <w:sz w:val="28"/>
          <w:szCs w:val="28"/>
        </w:rPr>
        <w:t xml:space="preserve"> (S | PS)</w:t>
      </w:r>
    </w:p>
    <w:p w:rsidR="0093195C" w:rsidRPr="00C864AA" w:rsidRDefault="0093195C" w:rsidP="0093195C">
      <w:pPr>
        <w:rPr>
          <w:b/>
          <w:sz w:val="22"/>
          <w:szCs w:val="22"/>
          <w:u w:val="single"/>
        </w:rPr>
      </w:pPr>
    </w:p>
    <w:p w:rsidR="0093195C" w:rsidRPr="00C864AA" w:rsidRDefault="0093195C" w:rsidP="0093195C">
      <w:pPr>
        <w:pStyle w:val="Heading4"/>
        <w:tabs>
          <w:tab w:val="left" w:pos="1890"/>
          <w:tab w:val="left" w:pos="3060"/>
          <w:tab w:val="left" w:pos="6525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  <w:t xml:space="preserve">Team Number </w:t>
      </w:r>
      <w:r w:rsidRPr="00C864AA">
        <w:rPr>
          <w:color w:val="000000"/>
        </w:rPr>
        <w:tab/>
      </w:r>
    </w:p>
    <w:p w:rsidR="0093195C" w:rsidRPr="00C864AA" w:rsidRDefault="0093195C" w:rsidP="0093195C">
      <w:pPr>
        <w:jc w:val="center"/>
        <w:rPr>
          <w:b/>
          <w:sz w:val="32"/>
          <w:szCs w:val="32"/>
          <w:u w:val="single"/>
        </w:rPr>
      </w:pPr>
    </w:p>
    <w:p w:rsidR="0093195C" w:rsidRDefault="0093195C" w:rsidP="0093195C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Presentation Scoring Rubric</w:t>
      </w:r>
    </w:p>
    <w:p w:rsidR="0093195C" w:rsidRDefault="0093195C" w:rsidP="0093195C">
      <w:pPr>
        <w:jc w:val="center"/>
        <w:rPr>
          <w:b/>
          <w:sz w:val="32"/>
          <w:szCs w:val="32"/>
          <w:u w:val="single"/>
        </w:rPr>
      </w:pPr>
    </w:p>
    <w:p w:rsidR="0093195C" w:rsidRPr="0061123F" w:rsidRDefault="0093195C" w:rsidP="0093195C"/>
    <w:tbl>
      <w:tblPr>
        <w:tblStyle w:val="TableGrid"/>
        <w:tblW w:w="10440" w:type="dxa"/>
        <w:tblInd w:w="-545" w:type="dxa"/>
        <w:tblLook w:val="04A0" w:firstRow="1" w:lastRow="0" w:firstColumn="1" w:lastColumn="0" w:noHBand="0" w:noVBand="1"/>
      </w:tblPr>
      <w:tblGrid>
        <w:gridCol w:w="4703"/>
        <w:gridCol w:w="2407"/>
        <w:gridCol w:w="3330"/>
      </w:tblGrid>
      <w:tr w:rsidR="0093195C" w:rsidRPr="00AC3425" w:rsidTr="00007EFC">
        <w:tc>
          <w:tcPr>
            <w:tcW w:w="4703" w:type="dxa"/>
            <w:vAlign w:val="center"/>
          </w:tcPr>
          <w:p w:rsidR="0093195C" w:rsidRPr="00AC3425" w:rsidRDefault="0093195C" w:rsidP="00007EFC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Team Violated the Copyright and/or Fair Use Guidelines</w:t>
            </w:r>
          </w:p>
        </w:tc>
        <w:tc>
          <w:tcPr>
            <w:tcW w:w="2407" w:type="dxa"/>
            <w:vAlign w:val="center"/>
          </w:tcPr>
          <w:p w:rsidR="0093195C" w:rsidRPr="00AC3425" w:rsidRDefault="0093195C" w:rsidP="00007EFC">
            <w:pPr>
              <w:pStyle w:val="ListParagraph"/>
              <w:ind w:left="75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484703015"/>
                <w14:checkbox>
                  <w14:checked w14:val="0"/>
                  <w14:checkedState w14:val="2612" w14:font="Arial"/>
                  <w14:uncheckedState w14:val="2610" w14:font="Arial"/>
                </w14:checkbox>
              </w:sdtPr>
              <w:sdtContent>
                <w:r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AC3425">
              <w:rPr>
                <w:sz w:val="22"/>
                <w:szCs w:val="22"/>
              </w:rPr>
              <w:t xml:space="preserve">   Yes 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)  </w:t>
            </w:r>
          </w:p>
        </w:tc>
        <w:tc>
          <w:tcPr>
            <w:tcW w:w="3330" w:type="dxa"/>
            <w:vAlign w:val="center"/>
          </w:tcPr>
          <w:p w:rsidR="0093195C" w:rsidRPr="00AC3425" w:rsidRDefault="0093195C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293868714"/>
                <w14:checkbox>
                  <w14:checked w14:val="0"/>
                  <w14:checkedState w14:val="2612" w14:font="Arial"/>
                  <w14:uncheckedState w14:val="2610" w14:font="Arial"/>
                </w14:checkbox>
              </w:sdtPr>
              <w:sdtContent>
                <w:r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AC3425">
              <w:rPr>
                <w:sz w:val="22"/>
                <w:szCs w:val="22"/>
              </w:rPr>
              <w:t xml:space="preserve">  No</w:t>
            </w:r>
          </w:p>
        </w:tc>
      </w:tr>
      <w:tr w:rsidR="0093195C" w:rsidRPr="00AC3425" w:rsidTr="00007EFC">
        <w:tc>
          <w:tcPr>
            <w:tcW w:w="10440" w:type="dxa"/>
            <w:gridSpan w:val="3"/>
          </w:tcPr>
          <w:p w:rsidR="0093195C" w:rsidRPr="00AC3425" w:rsidRDefault="0093195C" w:rsidP="00007EFC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If yes, please stop scoring and provide a brief reason for the 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 below:</w:t>
            </w:r>
          </w:p>
          <w:p w:rsidR="0093195C" w:rsidRPr="00AC3425" w:rsidRDefault="0093195C" w:rsidP="00007EFC">
            <w:pPr>
              <w:rPr>
                <w:sz w:val="22"/>
                <w:szCs w:val="22"/>
              </w:rPr>
            </w:pPr>
          </w:p>
          <w:p w:rsidR="0093195C" w:rsidRPr="00AC3425" w:rsidRDefault="0093195C" w:rsidP="00007EFC">
            <w:pPr>
              <w:rPr>
                <w:sz w:val="22"/>
                <w:szCs w:val="22"/>
              </w:rPr>
            </w:pPr>
          </w:p>
          <w:p w:rsidR="0093195C" w:rsidRPr="00AC3425" w:rsidRDefault="0093195C" w:rsidP="00007EFC">
            <w:pPr>
              <w:rPr>
                <w:sz w:val="22"/>
                <w:szCs w:val="22"/>
              </w:rPr>
            </w:pPr>
          </w:p>
          <w:p w:rsidR="0093195C" w:rsidRPr="00AC3425" w:rsidRDefault="0093195C" w:rsidP="00007EFC">
            <w:pPr>
              <w:rPr>
                <w:sz w:val="22"/>
                <w:szCs w:val="22"/>
              </w:rPr>
            </w:pPr>
          </w:p>
        </w:tc>
      </w:tr>
      <w:tr w:rsidR="0093195C" w:rsidRPr="00AC3425" w:rsidTr="00007EFC">
        <w:tc>
          <w:tcPr>
            <w:tcW w:w="4703" w:type="dxa"/>
            <w:vAlign w:val="center"/>
          </w:tcPr>
          <w:p w:rsidR="0093195C" w:rsidRPr="00AC3425" w:rsidRDefault="0093195C" w:rsidP="00007EFC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Team </w:t>
            </w:r>
            <w:r>
              <w:rPr>
                <w:sz w:val="22"/>
                <w:szCs w:val="22"/>
              </w:rPr>
              <w:t>followed topic</w:t>
            </w:r>
          </w:p>
        </w:tc>
        <w:tc>
          <w:tcPr>
            <w:tcW w:w="2407" w:type="dxa"/>
            <w:vAlign w:val="center"/>
          </w:tcPr>
          <w:p w:rsidR="0093195C" w:rsidRPr="00AC3425" w:rsidRDefault="0093195C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2036880429"/>
                <w14:checkbox>
                  <w14:checked w14:val="0"/>
                  <w14:checkedState w14:val="2612" w14:font="Arial"/>
                  <w14:uncheckedState w14:val="2610" w14:font="Arial"/>
                </w14:checkbox>
              </w:sdtPr>
              <w:sdtContent>
                <w:r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AC3425">
              <w:rPr>
                <w:sz w:val="22"/>
                <w:szCs w:val="22"/>
              </w:rPr>
              <w:t xml:space="preserve">   Yes </w:t>
            </w:r>
          </w:p>
        </w:tc>
        <w:tc>
          <w:tcPr>
            <w:tcW w:w="3330" w:type="dxa"/>
            <w:vAlign w:val="center"/>
          </w:tcPr>
          <w:p w:rsidR="0093195C" w:rsidRDefault="0093195C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718327211"/>
                <w14:checkbox>
                  <w14:checked w14:val="0"/>
                  <w14:checkedState w14:val="2612" w14:font="Arial"/>
                  <w14:uncheckedState w14:val="2610" w14:font="Arial"/>
                </w14:checkbox>
              </w:sdtPr>
              <w:sdtContent>
                <w:r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AC3425">
              <w:rPr>
                <w:sz w:val="22"/>
                <w:szCs w:val="22"/>
              </w:rPr>
              <w:t xml:space="preserve">  No</w:t>
            </w:r>
            <w:r>
              <w:rPr>
                <w:sz w:val="22"/>
                <w:szCs w:val="22"/>
              </w:rPr>
              <w:t xml:space="preserve"> </w:t>
            </w:r>
          </w:p>
          <w:p w:rsidR="0093195C" w:rsidRPr="00AC3425" w:rsidRDefault="0093195C" w:rsidP="00007EFC">
            <w:pPr>
              <w:pStyle w:val="ListParagraph"/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)  </w:t>
            </w:r>
          </w:p>
        </w:tc>
      </w:tr>
    </w:tbl>
    <w:p w:rsidR="0093195C" w:rsidRPr="00C864AA" w:rsidRDefault="0093195C" w:rsidP="0093195C">
      <w:pPr>
        <w:rPr>
          <w:sz w:val="6"/>
          <w:szCs w:val="6"/>
        </w:rPr>
      </w:pPr>
    </w:p>
    <w:p w:rsidR="0093195C" w:rsidRPr="00C864AA" w:rsidRDefault="0093195C" w:rsidP="0093195C">
      <w:pPr>
        <w:jc w:val="center"/>
        <w:rPr>
          <w:b/>
          <w:sz w:val="12"/>
          <w:szCs w:val="32"/>
          <w:u w:val="single"/>
        </w:rPr>
      </w:pPr>
    </w:p>
    <w:tbl>
      <w:tblPr>
        <w:tblW w:w="1042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70"/>
        <w:gridCol w:w="1170"/>
        <w:gridCol w:w="1170"/>
        <w:gridCol w:w="990"/>
        <w:gridCol w:w="1260"/>
        <w:gridCol w:w="1260"/>
      </w:tblGrid>
      <w:tr w:rsidR="0093195C" w:rsidRPr="00C864AA" w:rsidTr="00007EFC">
        <w:trPr>
          <w:jc w:val="center"/>
        </w:trPr>
        <w:tc>
          <w:tcPr>
            <w:tcW w:w="4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pStyle w:val="Header"/>
              <w:jc w:val="center"/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Items to Evaluate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Below</w:t>
            </w:r>
          </w:p>
          <w:p w:rsidR="0093195C" w:rsidRPr="00C864AA" w:rsidRDefault="0093195C" w:rsidP="00007EFC">
            <w:pPr>
              <w:jc w:val="center"/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195C" w:rsidRPr="00C864AA" w:rsidRDefault="0093195C" w:rsidP="00007EFC">
            <w:pPr>
              <w:jc w:val="center"/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Points Awarded</w:t>
            </w:r>
          </w:p>
        </w:tc>
      </w:tr>
      <w:tr w:rsidR="0093195C" w:rsidRPr="00C864AA" w:rsidTr="00007EFC">
        <w:trPr>
          <w:trHeight w:val="576"/>
          <w:jc w:val="center"/>
        </w:trPr>
        <w:tc>
          <w:tcPr>
            <w:tcW w:w="4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pStyle w:val="Header"/>
              <w:tabs>
                <w:tab w:val="clear" w:pos="4320"/>
                <w:tab w:val="clear" w:pos="8640"/>
              </w:tabs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Oral presentation</w:t>
            </w:r>
          </w:p>
          <w:p w:rsidR="0093195C" w:rsidRPr="00C864AA" w:rsidRDefault="0093195C" w:rsidP="00007EFC">
            <w:pPr>
              <w:pStyle w:val="Header"/>
              <w:tabs>
                <w:tab w:val="clear" w:pos="4320"/>
                <w:tab w:val="clear" w:pos="8640"/>
              </w:tabs>
              <w:rPr>
                <w:i/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 xml:space="preserve">     </w:t>
            </w:r>
            <w:r w:rsidRPr="00C864AA">
              <w:rPr>
                <w:i/>
                <w:sz w:val="22"/>
                <w:szCs w:val="22"/>
              </w:rPr>
              <w:t>Opening and summary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195C" w:rsidRPr="00C864AA" w:rsidRDefault="0093195C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93195C" w:rsidRPr="00C864AA" w:rsidTr="00007EFC">
        <w:trPr>
          <w:trHeight w:val="576"/>
          <w:jc w:val="center"/>
        </w:trPr>
        <w:tc>
          <w:tcPr>
            <w:tcW w:w="4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Organization of content</w:t>
            </w:r>
          </w:p>
          <w:p w:rsidR="0093195C" w:rsidRPr="00C864AA" w:rsidRDefault="0093195C" w:rsidP="00007EFC">
            <w:pPr>
              <w:rPr>
                <w:sz w:val="22"/>
                <w:szCs w:val="22"/>
              </w:rPr>
            </w:pPr>
            <w:r w:rsidRPr="00C864AA">
              <w:rPr>
                <w:i/>
                <w:sz w:val="22"/>
                <w:szCs w:val="22"/>
              </w:rPr>
              <w:t xml:space="preserve">     (Presentation flowed in a logical sequence</w:t>
            </w:r>
            <w:r w:rsidRPr="00C864AA">
              <w:rPr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195C" w:rsidRPr="00C864AA" w:rsidRDefault="0093195C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93195C" w:rsidRPr="00C864AA" w:rsidTr="00007EFC">
        <w:trPr>
          <w:trHeight w:val="576"/>
          <w:jc w:val="center"/>
        </w:trPr>
        <w:tc>
          <w:tcPr>
            <w:tcW w:w="4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 xml:space="preserve">Demonstrated knowledge of </w:t>
            </w:r>
            <w:r>
              <w:rPr>
                <w:sz w:val="22"/>
                <w:szCs w:val="22"/>
              </w:rPr>
              <w:t>financial</w:t>
            </w:r>
            <w:r w:rsidRPr="00C864AA">
              <w:rPr>
                <w:sz w:val="22"/>
                <w:szCs w:val="22"/>
              </w:rPr>
              <w:t xml:space="preserve"> concepts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195C" w:rsidRPr="00C864AA" w:rsidRDefault="0093195C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93195C" w:rsidRPr="00C864AA" w:rsidTr="00007EFC">
        <w:trPr>
          <w:trHeight w:val="576"/>
          <w:jc w:val="center"/>
        </w:trPr>
        <w:tc>
          <w:tcPr>
            <w:tcW w:w="4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Analysis of data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195C" w:rsidRPr="00C864AA" w:rsidRDefault="0093195C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93195C" w:rsidRPr="00C864AA" w:rsidTr="00007EFC">
        <w:trPr>
          <w:trHeight w:val="576"/>
          <w:jc w:val="center"/>
        </w:trPr>
        <w:tc>
          <w:tcPr>
            <w:tcW w:w="4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Solution to problem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195C" w:rsidRPr="00C864AA" w:rsidRDefault="0093195C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93195C" w:rsidRPr="00C864AA" w:rsidTr="00007EFC">
        <w:trPr>
          <w:trHeight w:val="576"/>
          <w:jc w:val="center"/>
        </w:trPr>
        <w:tc>
          <w:tcPr>
            <w:tcW w:w="4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 xml:space="preserve">Team addressed additional information that was given </w:t>
            </w:r>
            <w:r>
              <w:rPr>
                <w:sz w:val="22"/>
                <w:szCs w:val="22"/>
              </w:rPr>
              <w:t>on-site*</w:t>
            </w:r>
            <w:r w:rsidRPr="00C864AA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195C" w:rsidRPr="00C864AA" w:rsidRDefault="0093195C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93195C" w:rsidRPr="00C864AA" w:rsidTr="00007EFC">
        <w:trPr>
          <w:trHeight w:val="576"/>
          <w:jc w:val="center"/>
        </w:trPr>
        <w:tc>
          <w:tcPr>
            <w:tcW w:w="4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Answers to judges’ questions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195C" w:rsidRPr="00C864AA" w:rsidRDefault="0093195C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93195C" w:rsidRPr="00C864AA" w:rsidTr="00007EFC">
        <w:trPr>
          <w:cantSplit/>
          <w:trHeight w:val="432"/>
          <w:jc w:val="center"/>
        </w:trPr>
        <w:tc>
          <w:tcPr>
            <w:tcW w:w="91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right"/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TOTAL PRESENTATION POINTS (140 points maximum)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195C" w:rsidRPr="00C864AA" w:rsidRDefault="0093195C" w:rsidP="00007EFC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:rsidR="0093195C" w:rsidRPr="00C864AA" w:rsidRDefault="0093195C" w:rsidP="0093195C"/>
    <w:p w:rsidR="0093195C" w:rsidRPr="00C851B8" w:rsidRDefault="0093195C" w:rsidP="0093195C">
      <w:pPr>
        <w:rPr>
          <w:sz w:val="22"/>
          <w:szCs w:val="22"/>
        </w:rPr>
      </w:pPr>
      <w:r w:rsidRPr="00C851B8">
        <w:rPr>
          <w:sz w:val="22"/>
          <w:szCs w:val="22"/>
        </w:rPr>
        <w:t>*</w:t>
      </w:r>
      <w:r w:rsidRPr="00C851B8">
        <w:rPr>
          <w:b/>
          <w:sz w:val="22"/>
          <w:szCs w:val="22"/>
        </w:rPr>
        <w:t>Note:</w:t>
      </w:r>
      <w:r w:rsidRPr="00C851B8">
        <w:rPr>
          <w:sz w:val="22"/>
          <w:szCs w:val="22"/>
        </w:rPr>
        <w:t xml:space="preserve"> this item will only be </w:t>
      </w:r>
      <w:r w:rsidRPr="00DA192A">
        <w:rPr>
          <w:sz w:val="22"/>
          <w:szCs w:val="22"/>
        </w:rPr>
        <w:t>evaluated</w:t>
      </w:r>
      <w:r w:rsidRPr="00C851B8">
        <w:rPr>
          <w:sz w:val="22"/>
          <w:szCs w:val="22"/>
        </w:rPr>
        <w:t xml:space="preserve"> at the state and national level competition; modification scenario is </w:t>
      </w:r>
      <w:r w:rsidRPr="003F5096">
        <w:rPr>
          <w:i/>
          <w:sz w:val="22"/>
          <w:szCs w:val="22"/>
        </w:rPr>
        <w:t>not</w:t>
      </w:r>
      <w:r w:rsidRPr="00C851B8">
        <w:rPr>
          <w:sz w:val="22"/>
          <w:szCs w:val="22"/>
        </w:rPr>
        <w:t xml:space="preserve"> provided at the regional level. </w:t>
      </w:r>
      <w:r w:rsidRPr="00C851B8">
        <w:rPr>
          <w:sz w:val="22"/>
          <w:szCs w:val="22"/>
        </w:rPr>
        <w:br w:type="page"/>
      </w:r>
    </w:p>
    <w:p w:rsidR="0093195C" w:rsidRPr="003F5096" w:rsidRDefault="0093195C" w:rsidP="0093195C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(150) Financial Analyst </w:t>
      </w:r>
      <w:r w:rsidRPr="00585A92">
        <w:rPr>
          <w:b/>
          <w:sz w:val="28"/>
          <w:szCs w:val="28"/>
        </w:rPr>
        <w:t>Team (S | PS)</w:t>
      </w:r>
    </w:p>
    <w:p w:rsidR="0093195C" w:rsidRPr="00C864AA" w:rsidRDefault="0093195C" w:rsidP="0093195C">
      <w:pPr>
        <w:rPr>
          <w:b/>
          <w:sz w:val="22"/>
          <w:szCs w:val="22"/>
          <w:u w:val="single"/>
        </w:rPr>
      </w:pPr>
    </w:p>
    <w:p w:rsidR="0093195C" w:rsidRPr="00C864AA" w:rsidRDefault="0093195C" w:rsidP="0093195C">
      <w:pPr>
        <w:pStyle w:val="Heading4"/>
        <w:tabs>
          <w:tab w:val="left" w:pos="1890"/>
          <w:tab w:val="left" w:pos="3060"/>
          <w:tab w:val="left" w:pos="6525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  <w:t xml:space="preserve">Team Number </w:t>
      </w:r>
      <w:r w:rsidRPr="00C864AA">
        <w:rPr>
          <w:color w:val="000000"/>
        </w:rPr>
        <w:tab/>
      </w:r>
    </w:p>
    <w:p w:rsidR="0093195C" w:rsidRPr="00C864AA" w:rsidRDefault="0093195C" w:rsidP="0093195C">
      <w:pPr>
        <w:jc w:val="center"/>
        <w:rPr>
          <w:b/>
          <w:sz w:val="32"/>
          <w:szCs w:val="32"/>
          <w:u w:val="single"/>
        </w:rPr>
      </w:pPr>
    </w:p>
    <w:p w:rsidR="0093195C" w:rsidRPr="00C864AA" w:rsidRDefault="0093195C" w:rsidP="0093195C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Specification Scoring Rubric</w:t>
      </w:r>
    </w:p>
    <w:p w:rsidR="0093195C" w:rsidRPr="00C864AA" w:rsidRDefault="0093195C" w:rsidP="0093195C"/>
    <w:tbl>
      <w:tblPr>
        <w:tblW w:w="103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97"/>
        <w:gridCol w:w="1265"/>
        <w:gridCol w:w="1265"/>
      </w:tblGrid>
      <w:tr w:rsidR="0093195C" w:rsidRPr="00C864AA" w:rsidTr="00007EFC">
        <w:trPr>
          <w:cantSplit/>
          <w:trHeight w:hRule="exact" w:val="577"/>
          <w:jc w:val="center"/>
        </w:trPr>
        <w:tc>
          <w:tcPr>
            <w:tcW w:w="7797" w:type="dxa"/>
            <w:vAlign w:val="center"/>
          </w:tcPr>
          <w:p w:rsidR="0093195C" w:rsidRPr="00C864AA" w:rsidRDefault="0093195C" w:rsidP="00007EFC">
            <w:pPr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 xml:space="preserve">SPECIFICATION POINTS: </w:t>
            </w:r>
            <w:r>
              <w:rPr>
                <w:sz w:val="22"/>
                <w:szCs w:val="22"/>
              </w:rPr>
              <w:t>All points or none per item</w:t>
            </w:r>
            <w:r w:rsidRPr="00C864AA">
              <w:rPr>
                <w:sz w:val="22"/>
                <w:szCs w:val="22"/>
              </w:rPr>
              <w:t xml:space="preserve"> are awarded by the proctor per team,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C864AA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265" w:type="dxa"/>
            <w:vAlign w:val="center"/>
          </w:tcPr>
          <w:p w:rsidR="0093195C" w:rsidRPr="00C864AA" w:rsidRDefault="0093195C" w:rsidP="00007EFC">
            <w:pPr>
              <w:jc w:val="center"/>
              <w:rPr>
                <w:b/>
              </w:rPr>
            </w:pPr>
            <w:r>
              <w:rPr>
                <w:b/>
              </w:rPr>
              <w:t>Possible Points</w:t>
            </w:r>
          </w:p>
        </w:tc>
        <w:tc>
          <w:tcPr>
            <w:tcW w:w="1265" w:type="dxa"/>
            <w:vAlign w:val="center"/>
          </w:tcPr>
          <w:p w:rsidR="0093195C" w:rsidRPr="00C864AA" w:rsidRDefault="0093195C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Points Awarded</w:t>
            </w:r>
          </w:p>
        </w:tc>
      </w:tr>
      <w:tr w:rsidR="0093195C" w:rsidRPr="00C864AA" w:rsidTr="00007EFC">
        <w:trPr>
          <w:cantSplit/>
          <w:trHeight w:hRule="exact" w:val="676"/>
          <w:jc w:val="center"/>
        </w:trPr>
        <w:tc>
          <w:tcPr>
            <w:tcW w:w="7797" w:type="dxa"/>
            <w:vAlign w:val="center"/>
          </w:tcPr>
          <w:p w:rsidR="0093195C" w:rsidRDefault="0093195C" w:rsidP="00007EFC">
            <w:pPr>
              <w:pStyle w:val="BodyTextIndent"/>
              <w:autoSpaceDE w:val="0"/>
              <w:autoSpaceDN w:val="0"/>
              <w:spacing w:before="0"/>
              <w:ind w:left="0"/>
              <w:jc w:val="both"/>
            </w:pPr>
            <w:r>
              <w:t>Set-up lasted no longer than three (3) minutes – 5 points</w:t>
            </w:r>
          </w:p>
          <w:p w:rsidR="0093195C" w:rsidRDefault="0093195C" w:rsidP="00007EFC">
            <w:pPr>
              <w:pStyle w:val="BodyTextIndent"/>
              <w:autoSpaceDE w:val="0"/>
              <w:autoSpaceDN w:val="0"/>
              <w:spacing w:before="0"/>
              <w:ind w:left="0"/>
              <w:jc w:val="both"/>
            </w:pPr>
            <w:r>
              <w:t>Presentation lasted no longer than ten (10) minutes – 5 points</w:t>
            </w:r>
          </w:p>
        </w:tc>
        <w:tc>
          <w:tcPr>
            <w:tcW w:w="1265" w:type="dxa"/>
            <w:vAlign w:val="center"/>
          </w:tcPr>
          <w:p w:rsidR="0093195C" w:rsidRDefault="0093195C" w:rsidP="00007EFC">
            <w:pPr>
              <w:pStyle w:val="BodyTextIndent"/>
              <w:spacing w:before="0"/>
              <w:ind w:left="0" w:firstLine="547"/>
            </w:pPr>
            <w:r>
              <w:t>10</w:t>
            </w:r>
          </w:p>
        </w:tc>
        <w:tc>
          <w:tcPr>
            <w:tcW w:w="1265" w:type="dxa"/>
          </w:tcPr>
          <w:p w:rsidR="0093195C" w:rsidRPr="00C864AA" w:rsidRDefault="0093195C" w:rsidP="00007EFC">
            <w:pPr>
              <w:pStyle w:val="BodyTextIndent"/>
              <w:keepNext/>
              <w:keepLines/>
              <w:spacing w:before="0"/>
              <w:ind w:left="0" w:firstLine="547"/>
              <w:jc w:val="center"/>
              <w:outlineLvl w:val="0"/>
            </w:pPr>
          </w:p>
        </w:tc>
      </w:tr>
      <w:tr w:rsidR="0093195C" w:rsidRPr="00C864AA" w:rsidTr="00007EFC">
        <w:trPr>
          <w:cantSplit/>
          <w:trHeight w:hRule="exact" w:val="432"/>
          <w:jc w:val="center"/>
        </w:trPr>
        <w:tc>
          <w:tcPr>
            <w:tcW w:w="7797" w:type="dxa"/>
            <w:vAlign w:val="center"/>
          </w:tcPr>
          <w:p w:rsidR="0093195C" w:rsidRPr="00C864AA" w:rsidRDefault="0093195C" w:rsidP="00007EFC">
            <w:pPr>
              <w:pStyle w:val="BodyTextIndent"/>
              <w:autoSpaceDE w:val="0"/>
              <w:autoSpaceDN w:val="0"/>
              <w:spacing w:before="0"/>
              <w:ind w:left="0"/>
            </w:pPr>
            <w:r w:rsidRPr="00C864AA">
              <w:t xml:space="preserve">All registered team members in attendance for entire event </w:t>
            </w:r>
          </w:p>
        </w:tc>
        <w:tc>
          <w:tcPr>
            <w:tcW w:w="1265" w:type="dxa"/>
            <w:vAlign w:val="center"/>
          </w:tcPr>
          <w:p w:rsidR="0093195C" w:rsidRPr="00C864AA" w:rsidRDefault="0093195C" w:rsidP="00007EFC">
            <w:pPr>
              <w:pStyle w:val="BodyTextIndent"/>
              <w:spacing w:before="0"/>
              <w:ind w:left="0" w:firstLine="547"/>
            </w:pPr>
            <w:r>
              <w:t>10</w:t>
            </w:r>
          </w:p>
        </w:tc>
        <w:tc>
          <w:tcPr>
            <w:tcW w:w="1265" w:type="dxa"/>
          </w:tcPr>
          <w:p w:rsidR="0093195C" w:rsidRPr="00C864AA" w:rsidRDefault="0093195C" w:rsidP="00007EFC">
            <w:pPr>
              <w:pStyle w:val="BodyTextIndent"/>
              <w:keepNext/>
              <w:keepLines/>
              <w:spacing w:before="0"/>
              <w:ind w:left="0" w:firstLine="547"/>
              <w:jc w:val="center"/>
              <w:outlineLvl w:val="0"/>
            </w:pPr>
          </w:p>
        </w:tc>
      </w:tr>
      <w:tr w:rsidR="0093195C" w:rsidRPr="00C864AA" w:rsidTr="00007EFC">
        <w:trPr>
          <w:cantSplit/>
          <w:trHeight w:hRule="exact" w:val="901"/>
          <w:jc w:val="center"/>
        </w:trPr>
        <w:tc>
          <w:tcPr>
            <w:tcW w:w="7797" w:type="dxa"/>
            <w:vAlign w:val="center"/>
          </w:tcPr>
          <w:p w:rsidR="0093195C" w:rsidRDefault="0093195C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Documentation submitted at time of check-in: keyed and signed </w:t>
            </w:r>
            <w:hyperlink r:id="rId4" w:history="1">
              <w:hyperlink r:id="rId5" w:history="1">
                <w:hyperlink r:id="rId6" w:history="1">
                  <w:hyperlink r:id="rId7" w:history="1">
                    <w:r w:rsidRPr="00CC1BE8">
                      <w:rPr>
                        <w:rStyle w:val="Hyperlink"/>
                        <w:sz w:val="22"/>
                        <w:szCs w:val="22"/>
                      </w:rPr>
                      <w:t>Team Entry Form</w:t>
                    </w:r>
                  </w:hyperlink>
                </w:hyperlink>
              </w:hyperlink>
            </w:hyperlink>
            <w:r>
              <w:rPr>
                <w:sz w:val="22"/>
                <w:szCs w:val="22"/>
              </w:rPr>
              <w:t xml:space="preserve"> (1 copy)</w:t>
            </w:r>
          </w:p>
          <w:p w:rsidR="0093195C" w:rsidRDefault="0093195C" w:rsidP="00007EFC">
            <w:pPr>
              <w:pStyle w:val="BodyTextIndent"/>
              <w:autoSpaceDE w:val="0"/>
              <w:autoSpaceDN w:val="0"/>
              <w:spacing w:before="0"/>
              <w:ind w:left="0"/>
              <w:jc w:val="center"/>
            </w:pPr>
            <w:r w:rsidRPr="000E1283">
              <w:rPr>
                <w:b/>
                <w:i/>
              </w:rPr>
              <w:t>Must have copies for preliminaries and finals</w:t>
            </w:r>
          </w:p>
        </w:tc>
        <w:tc>
          <w:tcPr>
            <w:tcW w:w="1265" w:type="dxa"/>
            <w:vAlign w:val="center"/>
          </w:tcPr>
          <w:p w:rsidR="0093195C" w:rsidRDefault="0093195C" w:rsidP="00007EFC">
            <w:pPr>
              <w:pStyle w:val="BodyTextIndent"/>
              <w:spacing w:before="0"/>
              <w:ind w:left="0" w:firstLine="547"/>
            </w:pPr>
            <w:r>
              <w:t>10</w:t>
            </w:r>
          </w:p>
        </w:tc>
        <w:tc>
          <w:tcPr>
            <w:tcW w:w="1265" w:type="dxa"/>
          </w:tcPr>
          <w:p w:rsidR="0093195C" w:rsidRPr="00C864AA" w:rsidRDefault="0093195C" w:rsidP="00007EFC">
            <w:pPr>
              <w:pStyle w:val="BodyTextIndent"/>
              <w:keepNext/>
              <w:keepLines/>
              <w:spacing w:before="0"/>
              <w:ind w:left="0" w:firstLine="547"/>
              <w:jc w:val="center"/>
              <w:outlineLvl w:val="0"/>
            </w:pPr>
          </w:p>
        </w:tc>
      </w:tr>
      <w:tr w:rsidR="0093195C" w:rsidRPr="00C864AA" w:rsidTr="00007EFC">
        <w:trPr>
          <w:cantSplit/>
          <w:trHeight w:hRule="exact" w:val="432"/>
          <w:jc w:val="center"/>
        </w:trPr>
        <w:tc>
          <w:tcPr>
            <w:tcW w:w="9062" w:type="dxa"/>
            <w:gridSpan w:val="2"/>
          </w:tcPr>
          <w:p w:rsidR="0093195C" w:rsidRPr="00C864AA" w:rsidRDefault="0093195C" w:rsidP="00007EFC">
            <w:pPr>
              <w:pStyle w:val="BodyTextIndent"/>
              <w:spacing w:before="120" w:after="120"/>
              <w:ind w:left="0" w:firstLine="547"/>
              <w:jc w:val="right"/>
              <w:rPr>
                <w:b/>
              </w:rPr>
            </w:pPr>
            <w:r w:rsidRPr="00C864AA">
              <w:rPr>
                <w:b/>
              </w:rPr>
              <w:t>TOTAL SPECIFICATION POINTS (</w:t>
            </w:r>
            <w:r>
              <w:rPr>
                <w:b/>
              </w:rPr>
              <w:t>3</w:t>
            </w:r>
            <w:r w:rsidRPr="00C864AA">
              <w:rPr>
                <w:b/>
              </w:rPr>
              <w:t xml:space="preserve">0 points maximum) </w:t>
            </w:r>
          </w:p>
        </w:tc>
        <w:tc>
          <w:tcPr>
            <w:tcW w:w="1265" w:type="dxa"/>
          </w:tcPr>
          <w:p w:rsidR="0093195C" w:rsidRPr="00C864AA" w:rsidRDefault="0093195C" w:rsidP="00007EFC">
            <w:pPr>
              <w:pStyle w:val="BodyTextIndent"/>
              <w:spacing w:before="120" w:after="120"/>
              <w:ind w:left="0" w:firstLine="547"/>
              <w:rPr>
                <w:b/>
              </w:rPr>
            </w:pPr>
          </w:p>
        </w:tc>
      </w:tr>
    </w:tbl>
    <w:p w:rsidR="0093195C" w:rsidRPr="00C864AA" w:rsidRDefault="0093195C" w:rsidP="0093195C">
      <w:pPr>
        <w:pStyle w:val="BodyText"/>
        <w:rPr>
          <w:b/>
          <w:bCs/>
        </w:rPr>
      </w:pPr>
    </w:p>
    <w:p w:rsidR="0093195C" w:rsidRPr="00C864AA" w:rsidRDefault="0093195C" w:rsidP="0093195C">
      <w:pPr>
        <w:jc w:val="center"/>
        <w:rPr>
          <w:b/>
          <w:noProof/>
          <w:sz w:val="28"/>
          <w:szCs w:val="28"/>
        </w:rPr>
      </w:pPr>
      <w:r w:rsidRPr="00C864AA">
        <w:rPr>
          <w:b/>
          <w:noProof/>
          <w:sz w:val="28"/>
          <w:szCs w:val="28"/>
        </w:rPr>
        <w:t>TOTAL MAXIMUM POINTS = 1</w:t>
      </w:r>
      <w:r>
        <w:rPr>
          <w:b/>
          <w:noProof/>
          <w:sz w:val="28"/>
          <w:szCs w:val="28"/>
        </w:rPr>
        <w:t>7</w:t>
      </w:r>
      <w:r w:rsidRPr="00C864AA">
        <w:rPr>
          <w:b/>
          <w:noProof/>
          <w:sz w:val="28"/>
          <w:szCs w:val="28"/>
        </w:rPr>
        <w:t>0</w:t>
      </w:r>
    </w:p>
    <w:p w:rsidR="0093195C" w:rsidRPr="00C864AA" w:rsidRDefault="0093195C" w:rsidP="0093195C">
      <w:pPr>
        <w:pStyle w:val="BodyText"/>
        <w:rPr>
          <w:b/>
          <w:bCs/>
        </w:rPr>
      </w:pPr>
    </w:p>
    <w:p w:rsidR="0093195C" w:rsidRPr="00F17120" w:rsidRDefault="0093195C" w:rsidP="0093195C">
      <w:pPr>
        <w:jc w:val="center"/>
        <w:rPr>
          <w:b/>
          <w:sz w:val="28"/>
          <w:szCs w:val="28"/>
        </w:rPr>
      </w:pPr>
      <w:r w:rsidRPr="00F17120">
        <w:rPr>
          <w:b/>
          <w:sz w:val="28"/>
          <w:szCs w:val="28"/>
        </w:rPr>
        <w:t xml:space="preserve">PRESENTATION WILL BE STOPPED AT </w:t>
      </w:r>
      <w:r>
        <w:rPr>
          <w:b/>
          <w:sz w:val="28"/>
          <w:szCs w:val="28"/>
        </w:rPr>
        <w:t>TEN</w:t>
      </w:r>
      <w:r w:rsidRPr="00F17120">
        <w:rPr>
          <w:b/>
          <w:sz w:val="28"/>
          <w:szCs w:val="28"/>
        </w:rPr>
        <w:t xml:space="preserve"> MINUTES</w:t>
      </w:r>
    </w:p>
    <w:p w:rsidR="0093195C" w:rsidRPr="00C864AA" w:rsidRDefault="0093195C" w:rsidP="0093195C"/>
    <w:sectPr w:rsidR="0093195C" w:rsidRPr="00C864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95C"/>
    <w:rsid w:val="0093195C"/>
    <w:rsid w:val="00BE4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BF54F"/>
  <w15:chartTrackingRefBased/>
  <w15:docId w15:val="{CD41DDE7-762B-4E8F-BF6C-07A6F161A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1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93195C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3195C"/>
    <w:rPr>
      <w:rFonts w:ascii="Times New Roman" w:eastAsia="Times New Roman" w:hAnsi="Times New Roman" w:cs="Times New Roman"/>
      <w:b/>
      <w:bCs/>
    </w:rPr>
  </w:style>
  <w:style w:type="paragraph" w:styleId="BodyTextIndent">
    <w:name w:val="Body Text Indent"/>
    <w:basedOn w:val="Normal"/>
    <w:link w:val="BodyTextIndentChar"/>
    <w:rsid w:val="0093195C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93195C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93195C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93195C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93195C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93195C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93195C"/>
    <w:rPr>
      <w:color w:val="0000FF"/>
      <w:u w:val="single"/>
    </w:rPr>
  </w:style>
  <w:style w:type="table" w:styleId="TableGrid">
    <w:name w:val="Table Grid"/>
    <w:basedOn w:val="TableNormal"/>
    <w:uiPriority w:val="39"/>
    <w:rsid w:val="009319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93195C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93195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pa.org/sdownload/2018-19_TEAM_ENTRY_FORM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pa.org/sdownload/2017-18_SPS_Team_Entry_Form.pdf" TargetMode="External"/><Relationship Id="rId5" Type="http://schemas.openxmlformats.org/officeDocument/2006/relationships/hyperlink" Target="http://www.bpa.org/sdownload/2016-17_WSAP_Team_Entry_Form.pdf" TargetMode="External"/><Relationship Id="rId4" Type="http://schemas.openxmlformats.org/officeDocument/2006/relationships/hyperlink" Target="http://www.bpa.org/sdownload/2019-20_Team_Entry_Form.pd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McNew, Amber</cp:lastModifiedBy>
  <cp:revision>1</cp:revision>
  <dcterms:created xsi:type="dcterms:W3CDTF">2019-09-22T19:54:00Z</dcterms:created>
  <dcterms:modified xsi:type="dcterms:W3CDTF">2019-09-22T19:59:00Z</dcterms:modified>
</cp:coreProperties>
</file>